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5B8" w:rsidRDefault="002F75B8" w:rsidP="002F75B8">
      <w:pPr>
        <w:ind w:firstLine="567"/>
        <w:jc w:val="both"/>
      </w:pPr>
      <w:r>
        <w:t xml:space="preserve">Згідно із </w:t>
      </w:r>
      <w:r w:rsidRPr="00FF0CD0">
        <w:rPr>
          <w:i/>
        </w:rPr>
        <w:t>наказом Міністерства інфраструктури України</w:t>
      </w:r>
      <w:r>
        <w:rPr>
          <w:i/>
          <w:lang w:val="en-US"/>
        </w:rPr>
        <w:t xml:space="preserve"> </w:t>
      </w:r>
      <w:r w:rsidRPr="00FF0CD0">
        <w:rPr>
          <w:i/>
        </w:rPr>
        <w:t>від 26 серпня 2014 року № 413 "Про внесення змін до Положення про порядок видачі посвідчення судноводія малого/маломірного судна"</w:t>
      </w:r>
      <w:r w:rsidRPr="00FF0CD0">
        <w:t>, зареєстрованим</w:t>
      </w:r>
      <w:r w:rsidRPr="00EF7054">
        <w:t xml:space="preserve"> в </w:t>
      </w:r>
      <w:r>
        <w:t>Міністерстві юстиції України 25 вересня 2014 </w:t>
      </w:r>
      <w:r w:rsidRPr="00EF7054">
        <w:t>року за № 1169/25946</w:t>
      </w:r>
      <w:r w:rsidR="00A2292E">
        <w:t xml:space="preserve"> </w:t>
      </w:r>
      <w:r>
        <w:t xml:space="preserve">(далі – </w:t>
      </w:r>
      <w:r w:rsidRPr="00FF0CD0">
        <w:rPr>
          <w:i/>
        </w:rPr>
        <w:t>наказ</w:t>
      </w:r>
      <w:r>
        <w:t xml:space="preserve">), </w:t>
      </w:r>
      <w:r>
        <w:rPr>
          <w:u w:val="single"/>
        </w:rPr>
        <w:t>було</w:t>
      </w:r>
      <w:r>
        <w:t>:</w:t>
      </w:r>
    </w:p>
    <w:p w:rsidR="002F75B8" w:rsidRPr="00FF0CD0" w:rsidRDefault="002F75B8" w:rsidP="002F75B8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</w:pPr>
      <w:r w:rsidRPr="00F82DB2">
        <w:rPr>
          <w:u w:val="single"/>
        </w:rPr>
        <w:t>викладено в новій редакції</w:t>
      </w:r>
      <w:r w:rsidRPr="00031728">
        <w:rPr>
          <w:lang w:val="ru-RU"/>
        </w:rPr>
        <w:t xml:space="preserve"> </w:t>
      </w:r>
      <w:hyperlink r:id="rId5" w:anchor="n17" w:tgtFrame="_blank" w:history="1">
        <w:r w:rsidRPr="00FF0CD0">
          <w:rPr>
            <w:i/>
          </w:rPr>
          <w:t>Положення про порядок видачі посвідчення судноводія малого/маломірного судна</w:t>
        </w:r>
      </w:hyperlink>
      <w:r w:rsidRPr="00FF0CD0">
        <w:rPr>
          <w:i/>
        </w:rPr>
        <w:t>, затвердженого наказом Міністерства інфраструктури України від 07 травня 2013 року № 283</w:t>
      </w:r>
      <w:r w:rsidRPr="00FF0CD0">
        <w:t xml:space="preserve"> (далі – </w:t>
      </w:r>
      <w:r w:rsidRPr="00FF0CD0">
        <w:rPr>
          <w:i/>
        </w:rPr>
        <w:t>Положення № 283</w:t>
      </w:r>
      <w:r w:rsidRPr="00FF0CD0">
        <w:t>)</w:t>
      </w:r>
      <w:r w:rsidR="00031728">
        <w:t xml:space="preserve"> </w:t>
      </w:r>
      <w:r w:rsidRPr="00FF0CD0">
        <w:t>(</w:t>
      </w:r>
      <w:r w:rsidRPr="00FF0CD0">
        <w:rPr>
          <w:i/>
        </w:rPr>
        <w:t>п.</w:t>
      </w:r>
      <w:r w:rsidR="00031728">
        <w:rPr>
          <w:i/>
        </w:rPr>
        <w:t> 1 </w:t>
      </w:r>
      <w:r w:rsidRPr="00FF0CD0">
        <w:rPr>
          <w:i/>
        </w:rPr>
        <w:t>наказу</w:t>
      </w:r>
      <w:r w:rsidRPr="00FF0CD0">
        <w:t>);</w:t>
      </w:r>
    </w:p>
    <w:p w:rsidR="002F75B8" w:rsidRPr="00FF0CD0" w:rsidRDefault="002F75B8" w:rsidP="002F75B8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</w:pPr>
      <w:r>
        <w:t>встановлено, що</w:t>
      </w:r>
      <w:r w:rsidRPr="00851C68">
        <w:rPr>
          <w:lang w:val="ru-RU"/>
        </w:rPr>
        <w:t xml:space="preserve"> </w:t>
      </w:r>
      <w:r w:rsidRPr="00420714">
        <w:rPr>
          <w:b/>
          <w:u w:val="single"/>
        </w:rPr>
        <w:t>свідоцтва</w:t>
      </w:r>
      <w:r w:rsidRPr="00420714">
        <w:rPr>
          <w:u w:val="single"/>
        </w:rPr>
        <w:t xml:space="preserve"> судноводія малого/маломірного судна</w:t>
      </w:r>
      <w:r w:rsidRPr="0023011A">
        <w:t xml:space="preserve"> (інші документи, які надавали право на управління малим/маломірним судном), </w:t>
      </w:r>
      <w:r w:rsidRPr="00FF0CD0">
        <w:rPr>
          <w:b/>
        </w:rPr>
        <w:t>видані</w:t>
      </w:r>
      <w:r w:rsidRPr="00851C68">
        <w:rPr>
          <w:b/>
          <w:lang w:val="ru-RU"/>
        </w:rPr>
        <w:t xml:space="preserve"> </w:t>
      </w:r>
      <w:r w:rsidRPr="00431178">
        <w:t>в установленому законодавством порядку</w:t>
      </w:r>
      <w:r w:rsidRPr="00BD1101">
        <w:rPr>
          <w:b/>
        </w:rPr>
        <w:t xml:space="preserve"> в СРСР та в Україні до 01 квітня 2012 року</w:t>
      </w:r>
      <w:r w:rsidRPr="0023011A">
        <w:t xml:space="preserve">, </w:t>
      </w:r>
      <w:r w:rsidRPr="00F854AE">
        <w:rPr>
          <w:b/>
          <w:u w:val="single"/>
        </w:rPr>
        <w:t>є дійсними</w:t>
      </w:r>
      <w:r w:rsidRPr="00851C68">
        <w:rPr>
          <w:b/>
          <w:u w:val="single"/>
          <w:lang w:val="ru-RU"/>
        </w:rPr>
        <w:t xml:space="preserve"> </w:t>
      </w:r>
      <w:r w:rsidRPr="0023011A">
        <w:t xml:space="preserve">для управління малими/маломірними суднами </w:t>
      </w:r>
      <w:r w:rsidRPr="00F854AE">
        <w:rPr>
          <w:b/>
          <w:u w:val="single"/>
        </w:rPr>
        <w:t>до 01 січня 2017 року</w:t>
      </w:r>
      <w:r>
        <w:t xml:space="preserve"> та </w:t>
      </w:r>
      <w:r w:rsidRPr="00D90BDD">
        <w:rPr>
          <w:b/>
          <w:u w:val="single"/>
        </w:rPr>
        <w:t>можуть бути замінені на</w:t>
      </w:r>
      <w:r w:rsidRPr="00851C68">
        <w:rPr>
          <w:b/>
          <w:u w:val="single"/>
          <w:lang w:val="ru-RU"/>
        </w:rPr>
        <w:t xml:space="preserve"> </w:t>
      </w:r>
      <w:r w:rsidRPr="00420714">
        <w:rPr>
          <w:b/>
          <w:u w:val="single"/>
        </w:rPr>
        <w:t>посвідчення</w:t>
      </w:r>
      <w:r w:rsidRPr="00420714">
        <w:rPr>
          <w:u w:val="single"/>
        </w:rPr>
        <w:t xml:space="preserve"> судноводія малого/маломірного судна </w:t>
      </w:r>
      <w:r w:rsidRPr="00420714">
        <w:rPr>
          <w:b/>
          <w:u w:val="single"/>
        </w:rPr>
        <w:t>нового зразка</w:t>
      </w:r>
      <w:r w:rsidRPr="0023011A">
        <w:t xml:space="preserve"> згідно з цим </w:t>
      </w:r>
      <w:r w:rsidRPr="00FF0CD0">
        <w:rPr>
          <w:i/>
        </w:rPr>
        <w:t>наказом</w:t>
      </w:r>
      <w:r w:rsidRPr="00851C68">
        <w:rPr>
          <w:i/>
          <w:lang w:val="ru-RU"/>
        </w:rPr>
        <w:t xml:space="preserve"> </w:t>
      </w:r>
      <w:r>
        <w:t xml:space="preserve">– </w:t>
      </w:r>
      <w:r w:rsidRPr="00BD1101">
        <w:rPr>
          <w:b/>
          <w:color w:val="000000"/>
          <w:u w:val="single"/>
        </w:rPr>
        <w:t>після успішного підтвердження кваліфікації у кваліфікаційній комісії</w:t>
      </w:r>
      <w:r w:rsidRPr="00BD1101">
        <w:rPr>
          <w:color w:val="000000"/>
        </w:rPr>
        <w:t xml:space="preserve">, </w:t>
      </w:r>
      <w:r w:rsidRPr="0023011A">
        <w:t>із зазначенням у посвідченні права на управління суднами, рівноцінними за технічними параметрами суднам, що зазначені у свідоцтві (іншому документі)</w:t>
      </w:r>
      <w:r>
        <w:t xml:space="preserve"> (</w:t>
      </w:r>
      <w:r w:rsidRPr="00FF0CD0">
        <w:rPr>
          <w:i/>
        </w:rPr>
        <w:t>підп. 1 п.2, п.3 наказу, п. 5.3 Положення</w:t>
      </w:r>
      <w:r w:rsidRPr="00FF0CD0">
        <w:t>);</w:t>
      </w:r>
    </w:p>
    <w:p w:rsidR="002F75B8" w:rsidRDefault="002F75B8" w:rsidP="002F75B8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</w:pPr>
      <w:r w:rsidRPr="00B85D6D">
        <w:t>було</w:t>
      </w:r>
      <w:r>
        <w:t xml:space="preserve"> встановлено, що </w:t>
      </w:r>
      <w:r w:rsidRPr="00A257D8">
        <w:rPr>
          <w:b/>
          <w:u w:val="single"/>
        </w:rPr>
        <w:t>посвідчення</w:t>
      </w:r>
      <w:r w:rsidRPr="00A257D8">
        <w:rPr>
          <w:u w:val="single"/>
        </w:rPr>
        <w:t xml:space="preserve"> судноводія малого/маломірного судна</w:t>
      </w:r>
      <w:r w:rsidRPr="00431178">
        <w:t xml:space="preserve">, </w:t>
      </w:r>
      <w:r w:rsidRPr="00A257D8">
        <w:rPr>
          <w:b/>
        </w:rPr>
        <w:t xml:space="preserve">видані </w:t>
      </w:r>
      <w:r w:rsidRPr="00431178">
        <w:t xml:space="preserve">в установленому законодавством порядку </w:t>
      </w:r>
      <w:r w:rsidRPr="00A257D8">
        <w:rPr>
          <w:b/>
        </w:rPr>
        <w:t xml:space="preserve">до набрання чинності цим </w:t>
      </w:r>
      <w:r w:rsidRPr="00FF0CD0">
        <w:rPr>
          <w:i/>
        </w:rPr>
        <w:t>наказом</w:t>
      </w:r>
      <w:r w:rsidRPr="00431178">
        <w:t xml:space="preserve"> за</w:t>
      </w:r>
      <w:r w:rsidRPr="0023011A">
        <w:t xml:space="preserve"> формою, наведеною в </w:t>
      </w:r>
      <w:hyperlink r:id="rId6" w:anchor="n110" w:tgtFrame="_blank" w:history="1">
        <w:r w:rsidRPr="00420714">
          <w:t>додатку 1</w:t>
        </w:r>
      </w:hyperlink>
      <w:r w:rsidRPr="0023011A">
        <w:t xml:space="preserve"> до </w:t>
      </w:r>
      <w:r w:rsidRPr="00FF0CD0">
        <w:rPr>
          <w:i/>
        </w:rPr>
        <w:t>Положення № 283</w:t>
      </w:r>
      <w:r w:rsidRPr="0023011A">
        <w:t xml:space="preserve">, </w:t>
      </w:r>
      <w:r w:rsidRPr="00A257D8">
        <w:rPr>
          <w:b/>
          <w:u w:val="single"/>
        </w:rPr>
        <w:t xml:space="preserve">є чинними без обмеження строку їх дії та за бажанням власника можуть бути замінені на посвідчення </w:t>
      </w:r>
      <w:r w:rsidRPr="00A257D8">
        <w:rPr>
          <w:u w:val="single"/>
        </w:rPr>
        <w:t>судноводія малого/маломірного судна</w:t>
      </w:r>
      <w:r w:rsidRPr="00A257D8">
        <w:rPr>
          <w:b/>
          <w:u w:val="single"/>
        </w:rPr>
        <w:t xml:space="preserve"> нового зразка</w:t>
      </w:r>
      <w:r w:rsidRPr="0023011A">
        <w:t xml:space="preserve"> згідно з цим </w:t>
      </w:r>
      <w:r w:rsidRPr="00FF0CD0">
        <w:rPr>
          <w:i/>
        </w:rPr>
        <w:t>наказом</w:t>
      </w:r>
      <w:r>
        <w:rPr>
          <w:i/>
        </w:rPr>
        <w:t xml:space="preserve"> </w:t>
      </w:r>
      <w:r>
        <w:t xml:space="preserve">– </w:t>
      </w:r>
      <w:r w:rsidRPr="00A257D8">
        <w:rPr>
          <w:b/>
          <w:u w:val="single"/>
        </w:rPr>
        <w:t>на підставі його заяви без підтвердження кваліфікації у кваліфікаційній комісії</w:t>
      </w:r>
      <w:r>
        <w:t xml:space="preserve">, </w:t>
      </w:r>
      <w:r w:rsidRPr="0023011A">
        <w:t>із зазначенням права на управління суднами, рівноцінними за технічними параметрами</w:t>
      </w:r>
      <w:r>
        <w:t xml:space="preserve"> (</w:t>
      </w:r>
      <w:r w:rsidRPr="00031728">
        <w:rPr>
          <w:i/>
        </w:rPr>
        <w:t>підп.2 п.2 наказу, п. 5.3 Положення</w:t>
      </w:r>
      <w:r>
        <w:t>)</w:t>
      </w:r>
      <w:r w:rsidRPr="0023011A">
        <w:t>.</w:t>
      </w:r>
    </w:p>
    <w:p w:rsidR="002F75B8" w:rsidRPr="000443F8" w:rsidRDefault="002F75B8" w:rsidP="002F75B8">
      <w:pPr>
        <w:ind w:firstLine="567"/>
        <w:jc w:val="both"/>
      </w:pPr>
      <w:r>
        <w:t xml:space="preserve">Згідно із </w:t>
      </w:r>
      <w:r>
        <w:rPr>
          <w:i/>
        </w:rPr>
        <w:t>Конституцією</w:t>
      </w:r>
      <w:r w:rsidRPr="00700A7C">
        <w:rPr>
          <w:i/>
        </w:rPr>
        <w:t xml:space="preserve"> України</w:t>
      </w:r>
      <w:r>
        <w:rPr>
          <w:i/>
        </w:rPr>
        <w:t xml:space="preserve"> </w:t>
      </w:r>
      <w:r>
        <w:rPr>
          <w:b/>
          <w:u w:val="single"/>
        </w:rPr>
        <w:t>г</w:t>
      </w:r>
      <w:r w:rsidRPr="00882A20">
        <w:rPr>
          <w:b/>
          <w:u w:val="single"/>
        </w:rPr>
        <w:t>ромадяни мають рівні конституційні права і свободи та є рівними перед законом</w:t>
      </w:r>
      <w:r w:rsidRPr="000443F8">
        <w:t>.</w:t>
      </w:r>
      <w:bookmarkStart w:id="0" w:name="n4240"/>
      <w:bookmarkEnd w:id="0"/>
      <w:r>
        <w:t xml:space="preserve"> </w:t>
      </w:r>
      <w:r w:rsidRPr="000443F8">
        <w:t>Не може бути привілеїв чи обмежень за ознаками раси, кольору шкіри, політичних, релігійних та інших переконань, статі, етнічного та соціального походження, майнового стану, місця проживання, за мовними або інш</w:t>
      </w:r>
      <w:r>
        <w:t>ими ознаками (</w:t>
      </w:r>
      <w:r w:rsidRPr="004B4738">
        <w:rPr>
          <w:i/>
        </w:rPr>
        <w:t>ч.1,2</w:t>
      </w:r>
      <w:r>
        <w:t> </w:t>
      </w:r>
      <w:r>
        <w:rPr>
          <w:i/>
        </w:rPr>
        <w:t>ст.24</w:t>
      </w:r>
      <w:r>
        <w:t>). З</w:t>
      </w:r>
      <w:r w:rsidRPr="00700A7C">
        <w:t xml:space="preserve">акони та інші </w:t>
      </w:r>
      <w:r w:rsidRPr="00642149">
        <w:rPr>
          <w:b/>
          <w:u w:val="single"/>
        </w:rPr>
        <w:t>нормативно-правові акти не мають зворотної дії в часі</w:t>
      </w:r>
      <w:r w:rsidRPr="00700A7C">
        <w:t>, крім випадків, коли вони пом'якшують або ск</w:t>
      </w:r>
      <w:r>
        <w:t>асовують відповідальність особи (</w:t>
      </w:r>
      <w:r w:rsidRPr="00700A7C">
        <w:rPr>
          <w:i/>
        </w:rPr>
        <w:t>ст.58</w:t>
      </w:r>
      <w:r>
        <w:t xml:space="preserve">). </w:t>
      </w:r>
    </w:p>
    <w:p w:rsidR="002F75B8" w:rsidRDefault="002F75B8" w:rsidP="002F75B8">
      <w:pPr>
        <w:ind w:firstLine="567"/>
        <w:jc w:val="both"/>
      </w:pPr>
      <w:r>
        <w:t xml:space="preserve">Проте, </w:t>
      </w:r>
      <w:r w:rsidRPr="008D1898">
        <w:rPr>
          <w:b/>
          <w:u w:val="single"/>
        </w:rPr>
        <w:t>в порушення вказаних норм законодавства</w:t>
      </w:r>
      <w:r w:rsidRPr="007F5C99">
        <w:t xml:space="preserve">, </w:t>
      </w:r>
      <w:r w:rsidRPr="00FF0CD0">
        <w:rPr>
          <w:i/>
        </w:rPr>
        <w:t>наказом</w:t>
      </w:r>
      <w:r w:rsidR="00EF6943">
        <w:rPr>
          <w:i/>
        </w:rPr>
        <w:t xml:space="preserve"> </w:t>
      </w:r>
      <w:r w:rsidRPr="007F5C99">
        <w:t>встановлено різні умови чинності документ</w:t>
      </w:r>
      <w:r>
        <w:t>ів</w:t>
      </w:r>
      <w:r w:rsidRPr="007F5C99">
        <w:t>, які надавали</w:t>
      </w:r>
      <w:r>
        <w:t>/надають</w:t>
      </w:r>
      <w:r w:rsidRPr="007F5C99">
        <w:t xml:space="preserve"> право на управління малим/маломірним судном</w:t>
      </w:r>
      <w:r>
        <w:t xml:space="preserve"> (свідоцтво, посвідчення) </w:t>
      </w:r>
      <w:r w:rsidRPr="007F5C99">
        <w:t xml:space="preserve">в залежності від </w:t>
      </w:r>
      <w:r>
        <w:t xml:space="preserve">дати їх видачі, а саме – </w:t>
      </w:r>
      <w:r w:rsidRPr="00B2548D">
        <w:rPr>
          <w:b/>
          <w:u w:val="single"/>
        </w:rPr>
        <w:t>в СРСР</w:t>
      </w:r>
      <w:r>
        <w:rPr>
          <w:b/>
        </w:rPr>
        <w:t>,</w:t>
      </w:r>
      <w:r w:rsidR="00F87916">
        <w:rPr>
          <w:b/>
        </w:rPr>
        <w:t xml:space="preserve"> </w:t>
      </w:r>
      <w:r>
        <w:t xml:space="preserve">а також </w:t>
      </w:r>
      <w:r w:rsidRPr="00B2548D">
        <w:rPr>
          <w:b/>
          <w:u w:val="single"/>
        </w:rPr>
        <w:t>в Україні до</w:t>
      </w:r>
      <w:r>
        <w:rPr>
          <w:b/>
          <w:u w:val="single"/>
        </w:rPr>
        <w:t xml:space="preserve"> </w:t>
      </w:r>
      <w:r>
        <w:rPr>
          <w:b/>
        </w:rPr>
        <w:t xml:space="preserve">та </w:t>
      </w:r>
      <w:r w:rsidRPr="00B2548D">
        <w:rPr>
          <w:b/>
          <w:u w:val="single"/>
        </w:rPr>
        <w:t>після 01 квітня 2012 року</w:t>
      </w:r>
      <w:r>
        <w:t xml:space="preserve">. </w:t>
      </w:r>
    </w:p>
    <w:p w:rsidR="002F75B8" w:rsidRDefault="002F75B8" w:rsidP="002F75B8">
      <w:pPr>
        <w:ind w:firstLine="567"/>
        <w:jc w:val="both"/>
      </w:pPr>
      <w:r>
        <w:t>При цьому,</w:t>
      </w:r>
      <w:r w:rsidR="00111670">
        <w:t xml:space="preserve"> </w:t>
      </w:r>
      <w:r w:rsidRPr="003966D4">
        <w:rPr>
          <w:b/>
          <w:u w:val="single"/>
        </w:rPr>
        <w:t>для свідоцтв</w:t>
      </w:r>
      <w:r>
        <w:rPr>
          <w:b/>
          <w:u w:val="single"/>
        </w:rPr>
        <w:t xml:space="preserve"> </w:t>
      </w:r>
      <w:r w:rsidRPr="00D412C6">
        <w:t>судноводія малого/маломірного судна</w:t>
      </w:r>
      <w:r>
        <w:t xml:space="preserve"> (інших</w:t>
      </w:r>
      <w:r w:rsidRPr="00D412C6">
        <w:t xml:space="preserve"> документ</w:t>
      </w:r>
      <w:r>
        <w:t>ів</w:t>
      </w:r>
      <w:r w:rsidRPr="00D412C6">
        <w:t xml:space="preserve">, які надавали право на управління малим/маломірним судном), </w:t>
      </w:r>
      <w:r w:rsidRPr="003966D4">
        <w:rPr>
          <w:b/>
        </w:rPr>
        <w:t>виданих в установленому законодавством порядку в СРСР</w:t>
      </w:r>
      <w:r>
        <w:rPr>
          <w:b/>
        </w:rPr>
        <w:t xml:space="preserve"> та в Україні до 01 квітня 2012 </w:t>
      </w:r>
      <w:r w:rsidRPr="003966D4">
        <w:rPr>
          <w:b/>
        </w:rPr>
        <w:t>року</w:t>
      </w:r>
      <w:r>
        <w:t xml:space="preserve">, </w:t>
      </w:r>
      <w:r w:rsidRPr="003966D4">
        <w:rPr>
          <w:b/>
          <w:u w:val="single"/>
        </w:rPr>
        <w:t>введений строк їх дії – до 01 січня 2017 року</w:t>
      </w:r>
      <w:r>
        <w:t xml:space="preserve">,а також </w:t>
      </w:r>
      <w:r w:rsidRPr="003966D4">
        <w:rPr>
          <w:b/>
        </w:rPr>
        <w:t>передбачена можливість їх заміни</w:t>
      </w:r>
      <w:r>
        <w:t xml:space="preserve"> на</w:t>
      </w:r>
      <w:r w:rsidRPr="00D412C6">
        <w:t xml:space="preserve"> посвідчення судноводія малого/маломірного судна нового зразка</w:t>
      </w:r>
      <w:r>
        <w:t xml:space="preserve"> </w:t>
      </w:r>
      <w:r w:rsidRPr="003966D4">
        <w:rPr>
          <w:b/>
          <w:u w:val="single"/>
        </w:rPr>
        <w:t xml:space="preserve">за умови успішного підтвердження </w:t>
      </w:r>
      <w:r>
        <w:rPr>
          <w:b/>
          <w:u w:val="single"/>
        </w:rPr>
        <w:t xml:space="preserve">судноводієм </w:t>
      </w:r>
      <w:r w:rsidRPr="003966D4">
        <w:rPr>
          <w:b/>
          <w:u w:val="single"/>
        </w:rPr>
        <w:t>кваліфікації у кваліфікаційній комісії</w:t>
      </w:r>
      <w:r>
        <w:t>.</w:t>
      </w:r>
    </w:p>
    <w:p w:rsidR="002F75B8" w:rsidRPr="00ED03C5" w:rsidRDefault="002F75B8" w:rsidP="002F75B8">
      <w:pPr>
        <w:ind w:firstLine="567"/>
        <w:jc w:val="both"/>
        <w:rPr>
          <w:b/>
        </w:rPr>
      </w:pPr>
      <w:r w:rsidRPr="00982AF7">
        <w:t>Цілком зрозумілим є</w:t>
      </w:r>
      <w:r>
        <w:t xml:space="preserve"> те</w:t>
      </w:r>
      <w:r w:rsidRPr="00982AF7">
        <w:t xml:space="preserve">, </w:t>
      </w:r>
      <w:r w:rsidRPr="00ED03C5">
        <w:rPr>
          <w:b/>
        </w:rPr>
        <w:t xml:space="preserve">що запровадження та чинність цієї норми </w:t>
      </w:r>
      <w:r w:rsidRPr="00FA1D53">
        <w:rPr>
          <w:b/>
          <w:u w:val="single"/>
        </w:rPr>
        <w:t xml:space="preserve">є прямим порушенням </w:t>
      </w:r>
      <w:r w:rsidRPr="00FA1D53">
        <w:rPr>
          <w:b/>
          <w:i/>
          <w:u w:val="single"/>
        </w:rPr>
        <w:t>ч.1, 2</w:t>
      </w:r>
      <w:r w:rsidRPr="00FA1D53">
        <w:rPr>
          <w:b/>
          <w:u w:val="single"/>
        </w:rPr>
        <w:t> </w:t>
      </w:r>
      <w:r w:rsidRPr="00FA1D53">
        <w:rPr>
          <w:b/>
          <w:i/>
          <w:u w:val="single"/>
        </w:rPr>
        <w:t>ст.24, ст. 58 Конституції України</w:t>
      </w:r>
      <w:r>
        <w:t xml:space="preserve">, що </w:t>
      </w:r>
      <w:r w:rsidRPr="00FA1D53">
        <w:rPr>
          <w:b/>
          <w:u w:val="single"/>
        </w:rPr>
        <w:t xml:space="preserve">призводить до порушення прав судноводіїв </w:t>
      </w:r>
      <w:r w:rsidRPr="00D52C3E">
        <w:rPr>
          <w:u w:val="single"/>
        </w:rPr>
        <w:t xml:space="preserve">малого/маломірного судна, </w:t>
      </w:r>
      <w:r w:rsidRPr="00FA1D53">
        <w:rPr>
          <w:b/>
          <w:u w:val="single"/>
        </w:rPr>
        <w:t>що отримали свідоцтва</w:t>
      </w:r>
      <w:r w:rsidRPr="00982AF7">
        <w:t xml:space="preserve"> (інш</w:t>
      </w:r>
      <w:r>
        <w:t>і</w:t>
      </w:r>
      <w:r w:rsidRPr="00982AF7">
        <w:t xml:space="preserve"> документ</w:t>
      </w:r>
      <w:r>
        <w:t>и</w:t>
      </w:r>
      <w:r w:rsidRPr="00982AF7">
        <w:t xml:space="preserve">, які надавали право на управління малим/маломірним судном), в установленому законодавством порядку </w:t>
      </w:r>
      <w:r w:rsidRPr="00FA1D53">
        <w:rPr>
          <w:b/>
          <w:u w:val="single"/>
        </w:rPr>
        <w:t>в СРСР та в Україні до 01 квітня 2012 року</w:t>
      </w:r>
      <w:r>
        <w:t xml:space="preserve">, та як наслідок, </w:t>
      </w:r>
      <w:r w:rsidRPr="00CF0526">
        <w:rPr>
          <w:b/>
        </w:rPr>
        <w:t>особливо після настання 01 січня 2017 року</w:t>
      </w:r>
      <w:r>
        <w:t>,</w:t>
      </w:r>
      <w:r w:rsidRPr="00FA1D53">
        <w:rPr>
          <w:b/>
          <w:u w:val="single"/>
        </w:rPr>
        <w:t>ставить в нерівні умови з судноводіями</w:t>
      </w:r>
      <w:r w:rsidRPr="00CF0526">
        <w:t xml:space="preserve"> малого/маломірного судна, </w:t>
      </w:r>
      <w:r w:rsidRPr="00FA1D53">
        <w:rPr>
          <w:b/>
          <w:u w:val="single"/>
        </w:rPr>
        <w:t>що отримали відповідні посвідчення після 01 квітня 2012 року</w:t>
      </w:r>
      <w:r>
        <w:t xml:space="preserve">, та відповідно </w:t>
      </w:r>
      <w:r w:rsidRPr="00FA1D53">
        <w:rPr>
          <w:b/>
          <w:u w:val="single"/>
        </w:rPr>
        <w:t>призводить до</w:t>
      </w:r>
      <w:r w:rsidRPr="00ED03C5">
        <w:rPr>
          <w:b/>
        </w:rPr>
        <w:t xml:space="preserve"> знервованості і незадоволення, виникнення соціальної напруги, створення передумови для зловживань з боку посадових осіб </w:t>
      </w:r>
      <w:r w:rsidRPr="00ED03C5">
        <w:rPr>
          <w:b/>
          <w:bCs/>
        </w:rPr>
        <w:lastRenderedPageBreak/>
        <w:t>органів, що здійснюють обмін свідоцтв (інших документів, які надавали право на управління малим/маломірним судном),</w:t>
      </w:r>
      <w:r w:rsidRPr="00ED03C5">
        <w:rPr>
          <w:b/>
        </w:rPr>
        <w:t xml:space="preserve"> високого рівня корупції.</w:t>
      </w:r>
    </w:p>
    <w:p w:rsidR="002F75B8" w:rsidRDefault="002F75B8" w:rsidP="002F75B8">
      <w:pPr>
        <w:ind w:firstLine="567"/>
        <w:jc w:val="both"/>
      </w:pPr>
      <w:r>
        <w:t xml:space="preserve">Видання </w:t>
      </w:r>
      <w:r w:rsidRPr="007F184C">
        <w:t xml:space="preserve">зазначеного </w:t>
      </w:r>
      <w:r w:rsidRPr="007E0476">
        <w:rPr>
          <w:b/>
          <w:i/>
        </w:rPr>
        <w:t>наказу Міністерством інфраструктури України</w:t>
      </w:r>
      <w:r>
        <w:rPr>
          <w:b/>
          <w:i/>
        </w:rPr>
        <w:t xml:space="preserve"> </w:t>
      </w:r>
      <w:r>
        <w:t>було здійснено відповідно до:</w:t>
      </w:r>
    </w:p>
    <w:p w:rsidR="002F75B8" w:rsidRDefault="00EE3C2F" w:rsidP="002F75B8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</w:pPr>
      <w:hyperlink r:id="rId7" w:tgtFrame="_blank" w:history="1">
        <w:r w:rsidR="002F75B8" w:rsidRPr="00692297">
          <w:rPr>
            <w:b/>
            <w:i/>
          </w:rPr>
          <w:t>ст. 16</w:t>
        </w:r>
      </w:hyperlink>
      <w:hyperlink r:id="rId8" w:tgtFrame="_blank" w:history="1">
        <w:r w:rsidR="002F75B8" w:rsidRPr="00692297">
          <w:rPr>
            <w:b/>
            <w:i/>
          </w:rPr>
          <w:t>-3</w:t>
        </w:r>
      </w:hyperlink>
      <w:r w:rsidR="002F75B8" w:rsidRPr="00692297">
        <w:rPr>
          <w:b/>
          <w:i/>
        </w:rPr>
        <w:t> Закону України "Про транспорт"</w:t>
      </w:r>
      <w:r w:rsidR="002F75B8">
        <w:t xml:space="preserve">, якою, зокрема, передбачені повноваження Міністерства інфраструктури України, на </w:t>
      </w:r>
      <w:r w:rsidR="002F75B8" w:rsidRPr="007F184C">
        <w:t>здійсн</w:t>
      </w:r>
      <w:r w:rsidR="002F75B8">
        <w:t xml:space="preserve">ення </w:t>
      </w:r>
      <w:r w:rsidR="002F75B8" w:rsidRPr="007F184C">
        <w:t>видач</w:t>
      </w:r>
      <w:r w:rsidR="002F75B8">
        <w:t xml:space="preserve">і  посвідчення судноводія  малого/маломірного </w:t>
      </w:r>
      <w:r w:rsidR="002F75B8" w:rsidRPr="007F184C">
        <w:t>судна</w:t>
      </w:r>
      <w:r w:rsidR="002F75B8">
        <w:t>; та</w:t>
      </w:r>
    </w:p>
    <w:p w:rsidR="002F75B8" w:rsidRPr="005C333C" w:rsidRDefault="002F75B8" w:rsidP="002F75B8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</w:pPr>
      <w:r w:rsidRPr="00692297">
        <w:rPr>
          <w:b/>
          <w:i/>
        </w:rPr>
        <w:t>Резолюції № 40 Робочої групи по внутрішньому водному транспорту Європейської Економічної Комісії Організації Об’єднаних Націй "Міжнародне посвідчення на право керування прогулянковим судном"</w:t>
      </w:r>
      <w:r>
        <w:t>, з метою максимального наближення зразка нового П</w:t>
      </w:r>
      <w:r w:rsidRPr="00F47E83">
        <w:t xml:space="preserve">освідчення судноводія малого/маломірного судна </w:t>
      </w:r>
      <w:r>
        <w:t xml:space="preserve">до </w:t>
      </w:r>
      <w:r w:rsidRPr="005C333C">
        <w:t>Міжнародного посвідчення на право керування прогулянковим судном</w:t>
      </w:r>
      <w:r>
        <w:t>, а також запровадження видачі таких посвідчень у новому</w:t>
      </w:r>
      <w:r w:rsidRPr="00F47E83">
        <w:t xml:space="preserve"> формат</w:t>
      </w:r>
      <w:r>
        <w:t>і – двомовному</w:t>
      </w:r>
      <w:r w:rsidRPr="00F47E83">
        <w:t xml:space="preserve"> (українською та англійською</w:t>
      </w:r>
      <w:r>
        <w:t xml:space="preserve"> мовами</w:t>
      </w:r>
      <w:r w:rsidRPr="00F47E83">
        <w:t>), що дозволятиме керувати малим/маломі</w:t>
      </w:r>
      <w:r>
        <w:t xml:space="preserve">рним судном не тільки в Україні, а також </w:t>
      </w:r>
      <w:r w:rsidRPr="005C333C">
        <w:t>визнавати</w:t>
      </w:r>
      <w:r>
        <w:t xml:space="preserve"> нові українські посвідчення в країнах Європейського Союзу.</w:t>
      </w:r>
    </w:p>
    <w:p w:rsidR="002F75B8" w:rsidRDefault="002F75B8" w:rsidP="002F75B8">
      <w:pPr>
        <w:ind w:firstLine="567"/>
        <w:jc w:val="both"/>
      </w:pPr>
      <w:r w:rsidRPr="006809FA">
        <w:rPr>
          <w:b/>
        </w:rPr>
        <w:t>Отже маємо ситуацію, коли поряд з позитивними зрушеннями щодо наближення до європейських норм</w:t>
      </w:r>
      <w:r>
        <w:t xml:space="preserve"> в частині запровадження двомовного посвідчення </w:t>
      </w:r>
      <w:r w:rsidRPr="00CE7330">
        <w:t>судноводія малого/маломірного судна</w:t>
      </w:r>
      <w:r>
        <w:t xml:space="preserve">, що дозволятиме визнавати його </w:t>
      </w:r>
      <w:r w:rsidRPr="00CE7330">
        <w:t>не тільки в Україні</w:t>
      </w:r>
      <w:r>
        <w:t xml:space="preserve">, а й в </w:t>
      </w:r>
      <w:r w:rsidRPr="00CE7330">
        <w:t>країнах Європейського Союзу</w:t>
      </w:r>
      <w:r>
        <w:t xml:space="preserve">, </w:t>
      </w:r>
      <w:r w:rsidRPr="006809FA">
        <w:rPr>
          <w:b/>
        </w:rPr>
        <w:t>також маємо ситуацію, коли ігноруються ті самі європейські норми</w:t>
      </w:r>
      <w:r>
        <w:t xml:space="preserve"> щодо можливості заміни раніше виданих документів на нові без додаткових перепон, уникнення корупційної складової.</w:t>
      </w:r>
    </w:p>
    <w:p w:rsidR="002F75B8" w:rsidRPr="00964D85" w:rsidRDefault="002F75B8" w:rsidP="002F75B8">
      <w:pPr>
        <w:ind w:firstLine="567"/>
        <w:jc w:val="both"/>
      </w:pPr>
      <w:r>
        <w:t xml:space="preserve">Крім того, </w:t>
      </w:r>
      <w:r w:rsidRPr="004913B8">
        <w:rPr>
          <w:b/>
        </w:rPr>
        <w:t>якщо провести аналогією з посвідченням водія</w:t>
      </w:r>
      <w:r>
        <w:t>(</w:t>
      </w:r>
      <w:r w:rsidRPr="00964D85">
        <w:t>документом, що посвідчує особу та її спеціальний статус у частині підтвердження права його власника на к</w:t>
      </w:r>
      <w:r>
        <w:t xml:space="preserve">ерування транспортними засобами), то відповідно до </w:t>
      </w:r>
      <w:r w:rsidRPr="00676159">
        <w:rPr>
          <w:i/>
        </w:rPr>
        <w:t>ст.29</w:t>
      </w:r>
      <w:r>
        <w:t xml:space="preserve"> та </w:t>
      </w:r>
      <w:r w:rsidRPr="00676159">
        <w:rPr>
          <w:i/>
        </w:rPr>
        <w:t>Перехідних положень Закону України "Про Єдиний державний демографічний реєстр та документи, що підтверджують громадянство України, посвідчують особу чи її спеціальний статус"</w:t>
      </w:r>
      <w:r>
        <w:t xml:space="preserve"> таке посвідчення містить інформацію про </w:t>
      </w:r>
      <w:r w:rsidRPr="001876C4">
        <w:rPr>
          <w:u w:val="single"/>
        </w:rPr>
        <w:t>дату його видачі</w:t>
      </w:r>
      <w:r w:rsidRPr="00851C68">
        <w:t xml:space="preserve"> </w:t>
      </w:r>
      <w:r>
        <w:t xml:space="preserve">та </w:t>
      </w:r>
      <w:bookmarkStart w:id="1" w:name="n453"/>
      <w:bookmarkEnd w:id="1"/>
      <w:r w:rsidRPr="001876C4">
        <w:rPr>
          <w:u w:val="single"/>
        </w:rPr>
        <w:t>дату закінчення строку його дії</w:t>
      </w:r>
      <w:r>
        <w:t xml:space="preserve">. </w:t>
      </w:r>
      <w:r w:rsidRPr="001876C4">
        <w:rPr>
          <w:u w:val="single"/>
        </w:rPr>
        <w:t>Після закінчення строку дії посвідчення водія проводиться його заміна</w:t>
      </w:r>
      <w:r w:rsidRPr="00964D85">
        <w:t xml:space="preserve"> (у разі пред'явлення старого посвідчення) з урахуванням особливостей, передбачених законодавством про дорожній рух.</w:t>
      </w:r>
      <w:bookmarkStart w:id="2" w:name="n467"/>
      <w:bookmarkEnd w:id="2"/>
      <w:r w:rsidRPr="00964D85">
        <w:t xml:space="preserve"> Посвідчення водія видається на строк, встановлений відповідно до вимог міжнародних договорів України.</w:t>
      </w:r>
      <w:r>
        <w:t xml:space="preserve"> При цьому, </w:t>
      </w:r>
      <w:r w:rsidRPr="0074334D">
        <w:rPr>
          <w:b/>
        </w:rPr>
        <w:t>посвідчення водія видані до дня набрання чинності цим Законом</w:t>
      </w:r>
      <w:r w:rsidRPr="00964D85">
        <w:t xml:space="preserve">, </w:t>
      </w:r>
      <w:r w:rsidRPr="0074334D">
        <w:rPr>
          <w:b/>
          <w:u w:val="single"/>
        </w:rPr>
        <w:t>є чинними до закінчення строку їх дії</w:t>
      </w:r>
      <w:r w:rsidRPr="0074334D">
        <w:rPr>
          <w:b/>
        </w:rPr>
        <w:t xml:space="preserve"> та </w:t>
      </w:r>
      <w:r w:rsidRPr="0074334D">
        <w:rPr>
          <w:b/>
          <w:u w:val="single"/>
        </w:rPr>
        <w:t>не підлягають обов'язковій заміні</w:t>
      </w:r>
      <w:r w:rsidRPr="00964D85">
        <w:t>.</w:t>
      </w:r>
      <w:bookmarkStart w:id="3" w:name="n721"/>
      <w:bookmarkEnd w:id="3"/>
      <w:r>
        <w:t xml:space="preserve"> </w:t>
      </w:r>
      <w:r w:rsidRPr="00C17E2C">
        <w:rPr>
          <w:b/>
        </w:rPr>
        <w:t>Посвідчення водія, що були видані з використанням зразка бланка</w:t>
      </w:r>
      <w:r w:rsidRPr="00964D85">
        <w:t xml:space="preserve">, затвердженого органом виконавчої влади </w:t>
      </w:r>
      <w:r w:rsidRPr="00C17E2C">
        <w:rPr>
          <w:b/>
        </w:rPr>
        <w:t>Союзу Радянських Соціалістичних Республік</w:t>
      </w:r>
      <w:r w:rsidRPr="00964D85">
        <w:t xml:space="preserve">, </w:t>
      </w:r>
      <w:r w:rsidRPr="00C17E2C">
        <w:rPr>
          <w:b/>
          <w:u w:val="single"/>
        </w:rPr>
        <w:t>можуть бути замінені на посвідчення нового зразка за бажанням їх власника</w:t>
      </w:r>
      <w:r w:rsidRPr="00964D85">
        <w:t xml:space="preserve"> та у випадках, передбачених чинним законодавством.</w:t>
      </w:r>
    </w:p>
    <w:p w:rsidR="002F75B8" w:rsidRDefault="002F75B8" w:rsidP="002F75B8">
      <w:pPr>
        <w:ind w:firstLine="567"/>
        <w:jc w:val="both"/>
      </w:pPr>
      <w:r>
        <w:t xml:space="preserve">На цьому прикладі бачимо ситуацію, коли </w:t>
      </w:r>
      <w:r w:rsidRPr="005D1384">
        <w:rPr>
          <w:b/>
          <w:u w:val="single"/>
        </w:rPr>
        <w:t>по-різному на рівні закону та наказу міністерства</w:t>
      </w:r>
      <w:r>
        <w:rPr>
          <w:b/>
          <w:u w:val="single"/>
        </w:rPr>
        <w:t xml:space="preserve"> </w:t>
      </w:r>
      <w:r w:rsidRPr="005D1384">
        <w:rPr>
          <w:b/>
          <w:u w:val="single"/>
        </w:rPr>
        <w:t>врегульовані аналогічні за своєю суттю правовідносини</w:t>
      </w:r>
      <w:r>
        <w:rPr>
          <w:b/>
          <w:u w:val="single"/>
        </w:rPr>
        <w:t xml:space="preserve"> </w:t>
      </w:r>
      <w:r w:rsidRPr="0021768E">
        <w:t xml:space="preserve">– </w:t>
      </w:r>
      <w:r w:rsidRPr="00E249A9">
        <w:rPr>
          <w:u w:val="single"/>
        </w:rPr>
        <w:t>щодо документа на права керування транспортними засобами</w:t>
      </w:r>
      <w:r>
        <w:t xml:space="preserve"> та </w:t>
      </w:r>
      <w:r w:rsidRPr="00E249A9">
        <w:rPr>
          <w:u w:val="single"/>
        </w:rPr>
        <w:t>документа на право управління малим/маломірним судном</w:t>
      </w:r>
      <w:r>
        <w:t xml:space="preserve">, </w:t>
      </w:r>
      <w:r w:rsidRPr="005D1384">
        <w:rPr>
          <w:b/>
        </w:rPr>
        <w:t>–</w:t>
      </w:r>
      <w:r w:rsidR="00A464F1">
        <w:t xml:space="preserve"> </w:t>
      </w:r>
      <w:r w:rsidRPr="005D1384">
        <w:rPr>
          <w:b/>
          <w:u w:val="single"/>
        </w:rPr>
        <w:t>в залежності від дати видачі таких документів</w:t>
      </w:r>
      <w:r>
        <w:t xml:space="preserve">. </w:t>
      </w:r>
    </w:p>
    <w:p w:rsidR="002F75B8" w:rsidRDefault="002F75B8" w:rsidP="002F75B8">
      <w:pPr>
        <w:ind w:firstLine="567"/>
        <w:jc w:val="both"/>
        <w:rPr>
          <w:b/>
          <w:u w:val="single"/>
        </w:rPr>
      </w:pPr>
      <w:r>
        <w:t xml:space="preserve">Враховуючи викладене, </w:t>
      </w:r>
      <w:r w:rsidRPr="002D3FC2">
        <w:rPr>
          <w:b/>
        </w:rPr>
        <w:t xml:space="preserve">з метою припинення порушення </w:t>
      </w:r>
      <w:bookmarkStart w:id="4" w:name="_GoBack"/>
      <w:bookmarkEnd w:id="4"/>
      <w:r w:rsidRPr="002D3FC2">
        <w:rPr>
          <w:b/>
        </w:rPr>
        <w:t>прав судноводіїв малого/маломірного судна, що отримали свідоцтва</w:t>
      </w:r>
      <w:r w:rsidRPr="00FE425A">
        <w:t xml:space="preserve"> (інші документи, які надавали право на управління малим/маломірним судном), в установленому законодавством порядку </w:t>
      </w:r>
      <w:r w:rsidRPr="002D3FC2">
        <w:rPr>
          <w:b/>
        </w:rPr>
        <w:t>в СРСР та в Україні до 01 квітня 2012 року,та поновлення їх прав на управління малими/маломірними суднами на підставі наявних документів</w:t>
      </w:r>
      <w:r>
        <w:t xml:space="preserve">, </w:t>
      </w:r>
      <w:r w:rsidRPr="0000124B">
        <w:rPr>
          <w:b/>
          <w:u w:val="single"/>
        </w:rPr>
        <w:t xml:space="preserve">просимо Вашого </w:t>
      </w:r>
      <w:r w:rsidRPr="00851C68">
        <w:rPr>
          <w:b/>
        </w:rPr>
        <w:t>сприяння</w:t>
      </w:r>
      <w:r>
        <w:rPr>
          <w:b/>
        </w:rPr>
        <w:t xml:space="preserve"> </w:t>
      </w:r>
      <w:r w:rsidRPr="00851C68">
        <w:t>згідно</w:t>
      </w:r>
      <w:r w:rsidRPr="00A5647F">
        <w:t xml:space="preserve"> із </w:t>
      </w:r>
      <w:r w:rsidRPr="00A5647F">
        <w:rPr>
          <w:b/>
          <w:i/>
        </w:rPr>
        <w:t>ч.9 ст. 15 Закону України "Про центральні органи виконавчої влади"</w:t>
      </w:r>
      <w:r>
        <w:rPr>
          <w:b/>
        </w:rPr>
        <w:t xml:space="preserve"> </w:t>
      </w:r>
      <w:r w:rsidRPr="0000124B">
        <w:rPr>
          <w:b/>
          <w:u w:val="single"/>
        </w:rPr>
        <w:t>щодо</w:t>
      </w:r>
      <w:r>
        <w:rPr>
          <w:b/>
          <w:u w:val="single"/>
        </w:rPr>
        <w:t>:</w:t>
      </w:r>
    </w:p>
    <w:p w:rsidR="002F75B8" w:rsidRDefault="002F75B8" w:rsidP="002F75B8">
      <w:pPr>
        <w:ind w:firstLine="567"/>
        <w:jc w:val="both"/>
      </w:pPr>
      <w:r w:rsidRPr="006E5DE9">
        <w:rPr>
          <w:b/>
        </w:rPr>
        <w:t xml:space="preserve">1) </w:t>
      </w:r>
      <w:r w:rsidRPr="0000124B">
        <w:rPr>
          <w:b/>
          <w:u w:val="single"/>
        </w:rPr>
        <w:t xml:space="preserve">скасування </w:t>
      </w:r>
      <w:r w:rsidRPr="002757D1">
        <w:rPr>
          <w:b/>
          <w:i/>
          <w:u w:val="single"/>
        </w:rPr>
        <w:t>п.2</w:t>
      </w:r>
      <w:r>
        <w:rPr>
          <w:b/>
          <w:u w:val="single"/>
        </w:rPr>
        <w:t xml:space="preserve"> та </w:t>
      </w:r>
      <w:r w:rsidRPr="0000124B">
        <w:rPr>
          <w:b/>
          <w:i/>
          <w:u w:val="single"/>
        </w:rPr>
        <w:t>п.3 наказу</w:t>
      </w:r>
      <w:r w:rsidRPr="00851C68">
        <w:rPr>
          <w:b/>
          <w:i/>
        </w:rPr>
        <w:t xml:space="preserve"> </w:t>
      </w:r>
      <w:r w:rsidRPr="00F11584">
        <w:rPr>
          <w:i/>
        </w:rPr>
        <w:t>Міністерства інфраструктури України</w:t>
      </w:r>
      <w:r>
        <w:rPr>
          <w:i/>
        </w:rPr>
        <w:t xml:space="preserve"> </w:t>
      </w:r>
      <w:r w:rsidRPr="00F11584">
        <w:rPr>
          <w:i/>
        </w:rPr>
        <w:t>від 26 серпня 2014 року № 413 "Про внесення змін до Положення про порядок видачі посвідчення судноводія малого/маломірного судна"</w:t>
      </w:r>
      <w:r>
        <w:t xml:space="preserve"> та </w:t>
      </w:r>
      <w:r w:rsidRPr="00F815B3">
        <w:rPr>
          <w:b/>
          <w:u w:val="single"/>
        </w:rPr>
        <w:t xml:space="preserve">викладення </w:t>
      </w:r>
      <w:r w:rsidRPr="00F815B3">
        <w:rPr>
          <w:b/>
          <w:i/>
          <w:u w:val="single"/>
        </w:rPr>
        <w:t>п.2 цього наказу</w:t>
      </w:r>
      <w:r w:rsidRPr="00F815B3">
        <w:rPr>
          <w:b/>
          <w:u w:val="single"/>
        </w:rPr>
        <w:t xml:space="preserve"> в новій редакції</w:t>
      </w:r>
      <w:r>
        <w:t>:</w:t>
      </w:r>
    </w:p>
    <w:p w:rsidR="002F75B8" w:rsidRDefault="002F75B8" w:rsidP="002F75B8">
      <w:pPr>
        <w:ind w:firstLine="567"/>
        <w:jc w:val="both"/>
      </w:pPr>
      <w:r>
        <w:lastRenderedPageBreak/>
        <w:t xml:space="preserve">"2. Встановити, що свідоцтва (посвідчення) судноводія малого/маломірного судна (інші документи, які надавали право на управління малим/маломірним судном), видані в установленому законодавством порядку до 14 жовтня 2014 року, в тому числі в </w:t>
      </w:r>
      <w:r w:rsidRPr="006C12E3">
        <w:t>Союзі Радянських Соціалістичних Республік,</w:t>
      </w:r>
      <w:r>
        <w:t xml:space="preserve"> є чинними без обмеження строку їх дії та за бажанням їх власника можуть бути замінені на посвідчення судноводія малого/маломірного судна нового зразка згідно із </w:t>
      </w:r>
      <w:r>
        <w:rPr>
          <w:rStyle w:val="rvts0"/>
        </w:rPr>
        <w:t xml:space="preserve">Положенням про порядок видачі посвідчення судноводія малого/маломірного судна, затвердженого наказом Міністерства інфраструктури України від 07 травня 2013 року № 283, зареєстрованого в Міністерстві юстиції України 29 травня 2013 року за № 831/23363 (у редакції </w:t>
      </w:r>
      <w:r>
        <w:rPr>
          <w:rStyle w:val="rvts9"/>
        </w:rPr>
        <w:t>наказу Міністерства</w:t>
      </w:r>
      <w:r>
        <w:rPr>
          <w:rStyle w:val="rvts0"/>
        </w:rPr>
        <w:t xml:space="preserve"> </w:t>
      </w:r>
      <w:r>
        <w:rPr>
          <w:rStyle w:val="rvts9"/>
        </w:rPr>
        <w:t>інфраструктури України</w:t>
      </w:r>
      <w:r>
        <w:rPr>
          <w:rStyle w:val="rvts0"/>
        </w:rPr>
        <w:t xml:space="preserve"> </w:t>
      </w:r>
      <w:r>
        <w:rPr>
          <w:rStyle w:val="rvts9"/>
        </w:rPr>
        <w:t xml:space="preserve">26 серпня 2014 року № 413, </w:t>
      </w:r>
      <w:r>
        <w:rPr>
          <w:rStyle w:val="rvts0"/>
        </w:rPr>
        <w:t xml:space="preserve">зареєстрованого в Міністерстві юстиції України </w:t>
      </w:r>
      <w:r>
        <w:rPr>
          <w:rStyle w:val="rvts9"/>
        </w:rPr>
        <w:t>25 вересня 2014 року</w:t>
      </w:r>
      <w:r>
        <w:rPr>
          <w:rStyle w:val="rvts0"/>
        </w:rPr>
        <w:t xml:space="preserve"> </w:t>
      </w:r>
      <w:r>
        <w:rPr>
          <w:rStyle w:val="rvts9"/>
        </w:rPr>
        <w:t>за № 1169/25946)</w:t>
      </w:r>
      <w:r>
        <w:t xml:space="preserve"> із зазначенням права на управління суднами, рівноцінними за технічними параметрами."</w:t>
      </w:r>
    </w:p>
    <w:p w:rsidR="002F75B8" w:rsidRPr="0000124B" w:rsidRDefault="002F75B8" w:rsidP="002F75B8">
      <w:pPr>
        <w:ind w:firstLine="567"/>
        <w:jc w:val="both"/>
        <w:rPr>
          <w:b/>
          <w:u w:val="single"/>
        </w:rPr>
      </w:pPr>
      <w:r w:rsidRPr="006E5DE9">
        <w:rPr>
          <w:b/>
        </w:rPr>
        <w:t xml:space="preserve">2) </w:t>
      </w:r>
      <w:r w:rsidRPr="006E5DE9">
        <w:rPr>
          <w:b/>
          <w:u w:val="single"/>
        </w:rPr>
        <w:t>скасування</w:t>
      </w:r>
      <w:r w:rsidRPr="006E5DE9">
        <w:rPr>
          <w:i/>
          <w:u w:val="single"/>
        </w:rPr>
        <w:t xml:space="preserve"> </w:t>
      </w:r>
      <w:r w:rsidRPr="0000124B">
        <w:rPr>
          <w:b/>
          <w:i/>
          <w:u w:val="single"/>
        </w:rPr>
        <w:t>п. 5.3</w:t>
      </w:r>
      <w:r>
        <w:rPr>
          <w:b/>
          <w:i/>
          <w:u w:val="single"/>
        </w:rPr>
        <w:t xml:space="preserve"> </w:t>
      </w:r>
      <w:r w:rsidRPr="0000124B">
        <w:rPr>
          <w:b/>
          <w:i/>
          <w:u w:val="single"/>
        </w:rPr>
        <w:t>Положення</w:t>
      </w:r>
      <w:r w:rsidRPr="00551FC0">
        <w:rPr>
          <w:i/>
        </w:rPr>
        <w:t xml:space="preserve"> про порядок видачі посвідчення судноводія малого/маломірного судна</w:t>
      </w:r>
      <w:r>
        <w:rPr>
          <w:i/>
        </w:rPr>
        <w:t>, затвердженого н</w:t>
      </w:r>
      <w:r w:rsidRPr="00777C68">
        <w:rPr>
          <w:i/>
        </w:rPr>
        <w:t>аказ</w:t>
      </w:r>
      <w:r>
        <w:rPr>
          <w:i/>
        </w:rPr>
        <w:t xml:space="preserve">ом </w:t>
      </w:r>
      <w:r w:rsidRPr="00777C68">
        <w:rPr>
          <w:i/>
        </w:rPr>
        <w:t>Міністерства інфраструктури України </w:t>
      </w:r>
      <w:r>
        <w:rPr>
          <w:i/>
        </w:rPr>
        <w:t xml:space="preserve">07 травня </w:t>
      </w:r>
      <w:r w:rsidRPr="00777C68">
        <w:rPr>
          <w:i/>
        </w:rPr>
        <w:t>2013</w:t>
      </w:r>
      <w:r>
        <w:rPr>
          <w:i/>
        </w:rPr>
        <w:t xml:space="preserve"> року</w:t>
      </w:r>
      <w:r w:rsidRPr="00777C68">
        <w:rPr>
          <w:i/>
        </w:rPr>
        <w:t>  № 283 </w:t>
      </w:r>
      <w:r>
        <w:rPr>
          <w:i/>
        </w:rPr>
        <w:t>(</w:t>
      </w:r>
      <w:r w:rsidRPr="006E5DE9">
        <w:rPr>
          <w:b/>
          <w:i/>
        </w:rPr>
        <w:t>у редакції наказу Міністерства інфраструктури України 26 серпня 2014 року № 413</w:t>
      </w:r>
      <w:r>
        <w:rPr>
          <w:b/>
          <w:i/>
        </w:rPr>
        <w:t xml:space="preserve">, </w:t>
      </w:r>
      <w:r w:rsidRPr="00795ED2">
        <w:rPr>
          <w:b/>
          <w:i/>
        </w:rPr>
        <w:t>зареєстрованого в Міністерстві юстиції України 25 вересня 2014 року за № 1169/25946)</w:t>
      </w:r>
      <w:r>
        <w:t xml:space="preserve"> та </w:t>
      </w:r>
      <w:r w:rsidRPr="0000124B">
        <w:rPr>
          <w:b/>
          <w:u w:val="single"/>
        </w:rPr>
        <w:t xml:space="preserve">викладення </w:t>
      </w:r>
      <w:r w:rsidRPr="006E5DE9">
        <w:rPr>
          <w:b/>
          <w:i/>
          <w:u w:val="single"/>
        </w:rPr>
        <w:t>зазначеного п.5.3</w:t>
      </w:r>
      <w:r w:rsidRPr="0000124B">
        <w:rPr>
          <w:b/>
          <w:u w:val="single"/>
        </w:rPr>
        <w:t xml:space="preserve"> </w:t>
      </w:r>
      <w:r w:rsidRPr="006E5DE9">
        <w:rPr>
          <w:b/>
          <w:i/>
          <w:u w:val="single"/>
        </w:rPr>
        <w:t>Положення</w:t>
      </w:r>
      <w:r w:rsidRPr="0000124B">
        <w:rPr>
          <w:b/>
          <w:u w:val="single"/>
        </w:rPr>
        <w:t xml:space="preserve"> в </w:t>
      </w:r>
      <w:r>
        <w:rPr>
          <w:b/>
          <w:u w:val="single"/>
        </w:rPr>
        <w:t>новій</w:t>
      </w:r>
      <w:r w:rsidRPr="0000124B">
        <w:rPr>
          <w:b/>
          <w:u w:val="single"/>
        </w:rPr>
        <w:t xml:space="preserve"> редакції:</w:t>
      </w:r>
    </w:p>
    <w:p w:rsidR="002F75B8" w:rsidRDefault="002F75B8" w:rsidP="002F75B8">
      <w:pPr>
        <w:ind w:firstLine="567"/>
        <w:jc w:val="both"/>
      </w:pPr>
      <w:r>
        <w:t>"</w:t>
      </w:r>
      <w:r w:rsidRPr="00097FC4">
        <w:t xml:space="preserve">5.3. </w:t>
      </w:r>
      <w:r>
        <w:t xml:space="preserve">Обмін свідоцтв (посвідчень) судноводія малого/маломірного судна (інших документів, які надавали право на управління малим/маломірним судном), виданих в установленому законодавством порядку </w:t>
      </w:r>
      <w:r w:rsidR="00E37A49">
        <w:t xml:space="preserve">в </w:t>
      </w:r>
      <w:r w:rsidR="00E37A49" w:rsidRPr="006C12E3">
        <w:t>Союзі Радянських Соціалістичних Республік</w:t>
      </w:r>
      <w:r w:rsidR="00E37A49">
        <w:t xml:space="preserve"> </w:t>
      </w:r>
      <w:r>
        <w:t>та в Україні до 14 жовтня 2014 року, на Посвідчення нового зразка згідно з цим Положенням здійснюється за бажанням власника раніше виданого свідоцтва (посвідчення) судноводія малого/маломірного судна (іншого документа, який надавав право на управління малим/маломірним судном) на підставі його заяви без підтвердження кваліфікації у КК."</w:t>
      </w:r>
    </w:p>
    <w:p w:rsidR="00484479" w:rsidRDefault="00484479"/>
    <w:p w:rsidR="00E37A49" w:rsidRDefault="00E37A49"/>
    <w:p w:rsidR="00E37A49" w:rsidRDefault="00E37A49"/>
    <w:sectPr w:rsidR="00E37A49" w:rsidSect="004844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407AF5"/>
    <w:multiLevelType w:val="hybridMultilevel"/>
    <w:tmpl w:val="6636A2D0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F75B8"/>
    <w:rsid w:val="00031728"/>
    <w:rsid w:val="00067A0E"/>
    <w:rsid w:val="00111670"/>
    <w:rsid w:val="00160FD8"/>
    <w:rsid w:val="002F75B8"/>
    <w:rsid w:val="004275D3"/>
    <w:rsid w:val="00484479"/>
    <w:rsid w:val="006144A2"/>
    <w:rsid w:val="00A2292E"/>
    <w:rsid w:val="00A464F1"/>
    <w:rsid w:val="00E37A49"/>
    <w:rsid w:val="00EE3C2F"/>
    <w:rsid w:val="00EF6943"/>
    <w:rsid w:val="00F87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5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9">
    <w:name w:val="rvts9"/>
    <w:basedOn w:val="a0"/>
    <w:rsid w:val="002F75B8"/>
  </w:style>
  <w:style w:type="paragraph" w:styleId="a3">
    <w:name w:val="List Paragraph"/>
    <w:basedOn w:val="a"/>
    <w:uiPriority w:val="34"/>
    <w:qFormat/>
    <w:rsid w:val="002F75B8"/>
    <w:pPr>
      <w:ind w:left="720"/>
      <w:contextualSpacing/>
    </w:pPr>
  </w:style>
  <w:style w:type="character" w:customStyle="1" w:styleId="rvts0">
    <w:name w:val="rvts0"/>
    <w:basedOn w:val="a0"/>
    <w:rsid w:val="002F75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3.rada.gov.ua/laws/show/232/94-%D0%B2%D1%8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on3.rada.gov.ua/laws/show/232/94-%D0%B2%D1%8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z0831-13/paran110" TargetMode="External"/><Relationship Id="rId5" Type="http://schemas.openxmlformats.org/officeDocument/2006/relationships/hyperlink" Target="http://zakon3.rada.gov.ua/laws/show/z0831-13/paran17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1454</Words>
  <Characters>8294</Characters>
  <Application>Microsoft Office Word</Application>
  <DocSecurity>0</DocSecurity>
  <Lines>69</Lines>
  <Paragraphs>19</Paragraphs>
  <ScaleCrop>false</ScaleCrop>
  <Company>Microsoft</Company>
  <LinksUpToDate>false</LinksUpToDate>
  <CharactersWithSpaces>9729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16</cp:revision>
  <cp:lastPrinted>2017-04-10T12:08:00Z</cp:lastPrinted>
  <dcterms:created xsi:type="dcterms:W3CDTF">2017-04-10T08:24:00Z</dcterms:created>
  <dcterms:modified xsi:type="dcterms:W3CDTF">2017-04-26T09:57:00Z</dcterms:modified>
</cp:coreProperties>
</file>